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1C" w:rsidRDefault="002411B7">
      <w:r>
        <w:rPr>
          <w:noProof/>
          <w:lang w:eastAsia="fr-FR"/>
        </w:rPr>
        <w:drawing>
          <wp:inline distT="0" distB="0" distL="0" distR="0">
            <wp:extent cx="5760720" cy="38989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uis_nan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1B7" w:rsidRDefault="002411B7"/>
    <w:p w:rsidR="002411B7" w:rsidRDefault="002411B7" w:rsidP="002411B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fr-FR"/>
        </w:rPr>
      </w:pPr>
    </w:p>
    <w:p w:rsidR="002411B7" w:rsidRPr="002411B7" w:rsidRDefault="002411B7" w:rsidP="002411B7">
      <w:pPr>
        <w:pStyle w:val="Titre"/>
        <w:rPr>
          <w:rFonts w:eastAsia="Times New Roman"/>
          <w:lang w:eastAsia="fr-FR"/>
        </w:rPr>
      </w:pPr>
      <w:r w:rsidRPr="002411B7">
        <w:rPr>
          <w:rFonts w:eastAsia="Times New Roman"/>
          <w:lang w:eastAsia="fr-FR"/>
        </w:rPr>
        <w:t xml:space="preserve">Venir de Nancy par l’A31 </w:t>
      </w:r>
    </w:p>
    <w:p w:rsidR="002411B7" w:rsidRDefault="002411B7" w:rsidP="002411B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2411B7" w:rsidRPr="002411B7" w:rsidRDefault="002411B7" w:rsidP="002411B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2411B7">
        <w:rPr>
          <w:rFonts w:ascii="Arial" w:eastAsia="Times New Roman" w:hAnsi="Arial" w:cs="Arial"/>
          <w:sz w:val="28"/>
          <w:szCs w:val="28"/>
          <w:lang w:eastAsia="fr-FR"/>
        </w:rPr>
        <w:t xml:space="preserve">Prendre la </w:t>
      </w:r>
      <w:r w:rsidRPr="002411B7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sortie N°29 </w:t>
      </w:r>
      <w:r w:rsidRPr="002411B7">
        <w:rPr>
          <w:rFonts w:ascii="Arial" w:eastAsia="Times New Roman" w:hAnsi="Arial" w:cs="Arial"/>
          <w:sz w:val="28"/>
          <w:szCs w:val="28"/>
          <w:lang w:eastAsia="fr-FR"/>
        </w:rPr>
        <w:t>direction Metz Est puis prendre la sortie Morhange, La grange aux Bois, Centre foire et congrès</w:t>
      </w:r>
    </w:p>
    <w:p w:rsidR="002411B7" w:rsidRDefault="002411B7">
      <w:bookmarkStart w:id="0" w:name="_GoBack"/>
      <w:bookmarkEnd w:id="0"/>
    </w:p>
    <w:sectPr w:rsidR="00241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B7"/>
    <w:rsid w:val="00117B94"/>
    <w:rsid w:val="002411B7"/>
    <w:rsid w:val="00A9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7711"/>
  <w15:chartTrackingRefBased/>
  <w15:docId w15:val="{8B2C5FEB-DD8B-4F91-80B2-D046B45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411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11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1</cp:revision>
  <dcterms:created xsi:type="dcterms:W3CDTF">2017-09-04T13:17:00Z</dcterms:created>
  <dcterms:modified xsi:type="dcterms:W3CDTF">2017-09-04T13:20:00Z</dcterms:modified>
</cp:coreProperties>
</file>